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ADA" w14:textId="77777777" w:rsidR="00507D03" w:rsidRDefault="00507D03" w:rsidP="00507D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619CD" w14:textId="77777777" w:rsidR="00507D03" w:rsidRDefault="00507D03" w:rsidP="00507D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06B37" w14:textId="1E5B38FE" w:rsidR="00507D03" w:rsidRDefault="00507D03" w:rsidP="00507D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3758326" wp14:editId="1DA7838C">
            <wp:extent cx="780628" cy="869950"/>
            <wp:effectExtent l="0" t="0" r="635" b="6350"/>
            <wp:docPr id="1" name="Immagine 1" descr="Immagine che contiene test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emblem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032" cy="87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DDB2B" w14:textId="77777777" w:rsidR="00507D03" w:rsidRPr="00202A5B" w:rsidRDefault="00507D03" w:rsidP="00507D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A5B">
        <w:rPr>
          <w:rFonts w:ascii="Times New Roman" w:hAnsi="Times New Roman" w:cs="Times New Roman"/>
          <w:b/>
          <w:bCs/>
          <w:sz w:val="24"/>
          <w:szCs w:val="24"/>
        </w:rPr>
        <w:t>TRIBUNALE ORDINARIO DI NOLA</w:t>
      </w:r>
    </w:p>
    <w:p w14:paraId="152DF7AF" w14:textId="77777777" w:rsidR="00507D03" w:rsidRDefault="00507D03" w:rsidP="00507D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A5B">
        <w:rPr>
          <w:rFonts w:ascii="Times New Roman" w:hAnsi="Times New Roman" w:cs="Times New Roman"/>
          <w:b/>
          <w:bCs/>
          <w:sz w:val="24"/>
          <w:szCs w:val="24"/>
        </w:rPr>
        <w:t>Seconda Sezione Civile</w:t>
      </w:r>
    </w:p>
    <w:p w14:paraId="0F62B4C5" w14:textId="77777777" w:rsidR="008E180F" w:rsidRPr="008E180F" w:rsidRDefault="008E180F" w:rsidP="008E180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E8948E0" w14:textId="68948C4B" w:rsidR="00507D03" w:rsidRDefault="00507D03" w:rsidP="00507D03">
      <w:pPr>
        <w:jc w:val="both"/>
        <w:rPr>
          <w:rFonts w:ascii="Times New Roman" w:hAnsi="Times New Roman" w:cs="Times New Roman"/>
          <w:b/>
          <w:bCs/>
        </w:rPr>
      </w:pPr>
      <w:r w:rsidRPr="005A2C16">
        <w:rPr>
          <w:rFonts w:ascii="Times New Roman" w:hAnsi="Times New Roman" w:cs="Times New Roman"/>
          <w:b/>
          <w:bCs/>
        </w:rPr>
        <w:t>Oggetto: Istanza di autorizzazione ex art.747 c.p.c. nell’interesse dell’interdetto o beneficiario di amministrazione di sostegno</w:t>
      </w:r>
      <w:r>
        <w:rPr>
          <w:rFonts w:ascii="Times New Roman" w:hAnsi="Times New Roman" w:cs="Times New Roman"/>
          <w:b/>
          <w:bCs/>
        </w:rPr>
        <w:t xml:space="preserve"> alla riscossione di titoli o somme di denaro ereditari.</w:t>
      </w:r>
    </w:p>
    <w:p w14:paraId="13BD8D26" w14:textId="77777777" w:rsidR="00507D03" w:rsidRPr="005A2C16" w:rsidRDefault="00507D03" w:rsidP="00507D0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(La domanda va proposta al Tribunale del luogo di apertura della successione coincidente con il luogo dell’ultimo domicilio del de cuius)</w:t>
      </w:r>
    </w:p>
    <w:p w14:paraId="12808E00" w14:textId="77777777" w:rsidR="008F2FD6" w:rsidRDefault="00507D03" w:rsidP="008E180F">
      <w:pPr>
        <w:rPr>
          <w:rFonts w:ascii="Times New Roman" w:hAnsi="Times New Roman" w:cs="Times New Roman"/>
          <w:sz w:val="24"/>
          <w:szCs w:val="24"/>
        </w:rPr>
      </w:pPr>
      <w:r w:rsidRPr="00202A5B">
        <w:rPr>
          <w:rFonts w:ascii="Times New Roman" w:hAnsi="Times New Roman" w:cs="Times New Roman"/>
          <w:sz w:val="24"/>
          <w:szCs w:val="24"/>
        </w:rPr>
        <w:t>Il/La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A5B">
        <w:rPr>
          <w:rFonts w:ascii="Times New Roman" w:hAnsi="Times New Roman" w:cs="Times New Roman"/>
          <w:sz w:val="24"/>
          <w:szCs w:val="24"/>
        </w:rPr>
        <w:t>sottoscritto/a___________________________________</w:t>
      </w:r>
      <w:r>
        <w:rPr>
          <w:rFonts w:ascii="Times New Roman" w:hAnsi="Times New Roman" w:cs="Times New Roman"/>
          <w:sz w:val="24"/>
          <w:szCs w:val="24"/>
        </w:rPr>
        <w:t>C.F.__________________________</w:t>
      </w:r>
      <w:r w:rsidRPr="00202A5B">
        <w:rPr>
          <w:rFonts w:ascii="Times New Roman" w:hAnsi="Times New Roman" w:cs="Times New Roman"/>
          <w:sz w:val="24"/>
          <w:szCs w:val="24"/>
        </w:rPr>
        <w:t xml:space="preserve"> nato/a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202A5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202A5B">
        <w:rPr>
          <w:rFonts w:ascii="Times New Roman" w:hAnsi="Times New Roman" w:cs="Times New Roman"/>
          <w:sz w:val="24"/>
          <w:szCs w:val="24"/>
        </w:rPr>
        <w:t>il __________________, residente in ___________________________________ Via 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02A5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email/pec_______________________________</w:t>
      </w:r>
      <w:r w:rsidR="008E180F">
        <w:rPr>
          <w:rFonts w:ascii="Times New Roman" w:hAnsi="Times New Roman" w:cs="Times New Roman"/>
          <w:sz w:val="24"/>
          <w:szCs w:val="24"/>
        </w:rPr>
        <w:t xml:space="preserve"> </w:t>
      </w:r>
      <w:r w:rsidR="00FF1E3D">
        <w:rPr>
          <w:rFonts w:ascii="Times New Roman" w:hAnsi="Times New Roman" w:cs="Times New Roman"/>
          <w:sz w:val="24"/>
          <w:szCs w:val="24"/>
        </w:rPr>
        <w:t>,tel___________________________</w:t>
      </w:r>
      <w:r w:rsidR="008E180F">
        <w:rPr>
          <w:rFonts w:ascii="Times New Roman" w:hAnsi="Times New Roman" w:cs="Times New Roman"/>
          <w:sz w:val="24"/>
          <w:szCs w:val="24"/>
        </w:rPr>
        <w:t>,</w:t>
      </w:r>
    </w:p>
    <w:p w14:paraId="3313B340" w14:textId="1EF2C081" w:rsidR="00507D03" w:rsidRPr="008E180F" w:rsidRDefault="008E180F" w:rsidP="008E1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qualità di amministratore di sostegno/tutore</w:t>
      </w:r>
      <w:r w:rsidR="008F2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507D03" w:rsidRPr="008E180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F2FD6">
        <w:rPr>
          <w:rFonts w:ascii="Times New Roman" w:hAnsi="Times New Roman" w:cs="Times New Roman"/>
          <w:sz w:val="24"/>
          <w:szCs w:val="24"/>
        </w:rPr>
        <w:t>(R.G.n.__________/________; Giudice Tutelare Dr./Dr.ssa________________)</w:t>
      </w:r>
      <w:r>
        <w:rPr>
          <w:rFonts w:ascii="Times New Roman" w:hAnsi="Times New Roman" w:cs="Times New Roman"/>
          <w:sz w:val="24"/>
          <w:szCs w:val="24"/>
        </w:rPr>
        <w:t>, nato a___________________________________, il__________________;</w:t>
      </w:r>
    </w:p>
    <w:p w14:paraId="7A00777F" w14:textId="77090C35" w:rsidR="00507D03" w:rsidRPr="005A2C16" w:rsidRDefault="00507D03" w:rsidP="00507D03">
      <w:pPr>
        <w:pStyle w:val="Paragrafoelenc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C16">
        <w:rPr>
          <w:rFonts w:ascii="Times New Roman" w:hAnsi="Times New Roman" w:cs="Times New Roman"/>
          <w:b/>
          <w:bCs/>
          <w:sz w:val="24"/>
          <w:szCs w:val="24"/>
        </w:rPr>
        <w:t>PREMESSO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CHE</w:t>
      </w:r>
    </w:p>
    <w:p w14:paraId="7EF54C1A" w14:textId="5A8DBD4C" w:rsidR="00507D03" w:rsidRDefault="00507D03" w:rsidP="00507D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</w:t>
      </w:r>
      <w:r w:rsidRPr="00D561C8">
        <w:rPr>
          <w:rFonts w:ascii="Times New Roman" w:hAnsi="Times New Roman" w:cs="Times New Roman"/>
          <w:sz w:val="24"/>
          <w:szCs w:val="24"/>
        </w:rPr>
        <w:t xml:space="preserve">l tutelato sopra identificato </w:t>
      </w:r>
      <w:r>
        <w:rPr>
          <w:rFonts w:ascii="Times New Roman" w:hAnsi="Times New Roman" w:cs="Times New Roman"/>
          <w:sz w:val="24"/>
          <w:szCs w:val="24"/>
        </w:rPr>
        <w:t>ha accettato con beneficio di inventario l’eredità del defunto____________________________con atto del_________________________________;</w:t>
      </w:r>
    </w:p>
    <w:p w14:paraId="558D934E" w14:textId="77777777" w:rsidR="00B731B0" w:rsidRDefault="00507D03" w:rsidP="00507D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Tra i cespiti ereditari è ricompreso</w:t>
      </w:r>
      <w:r w:rsidR="00B731B0">
        <w:rPr>
          <w:rFonts w:ascii="Times New Roman" w:hAnsi="Times New Roman" w:cs="Times New Roman"/>
          <w:sz w:val="24"/>
          <w:szCs w:val="24"/>
        </w:rPr>
        <w:t>:</w:t>
      </w:r>
    </w:p>
    <w:p w14:paraId="5E9DA775" w14:textId="0431AAF2" w:rsidR="00B731B0" w:rsidRPr="00B731B0" w:rsidRDefault="00B731B0" w:rsidP="00B731B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b/>
          <w:bCs/>
          <w:sz w:val="24"/>
          <w:szCs w:val="24"/>
        </w:rPr>
        <w:t>Bene mobile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 €____________________,</w:t>
      </w:r>
      <w:r w:rsidRPr="00B731B0">
        <w:rPr>
          <w:rFonts w:ascii="Times New Roman" w:hAnsi="Times New Roman" w:cs="Times New Roman"/>
          <w:sz w:val="24"/>
          <w:szCs w:val="24"/>
        </w:rPr>
        <w:t xml:space="preserve"> che si intende riscuotere per le seguenti ragioni____________________________________________________________________</w:t>
      </w:r>
    </w:p>
    <w:p w14:paraId="0D017824" w14:textId="10E7009D" w:rsidR="00B731B0" w:rsidRPr="00B731B0" w:rsidRDefault="00B731B0" w:rsidP="00B731B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_________________________________________________________________________;</w:t>
      </w:r>
    </w:p>
    <w:p w14:paraId="612E185B" w14:textId="77777777" w:rsidR="00B731B0" w:rsidRPr="00B731B0" w:rsidRDefault="00B731B0" w:rsidP="00B731B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b/>
          <w:bCs/>
          <w:sz w:val="24"/>
          <w:szCs w:val="24"/>
        </w:rPr>
        <w:t>Bene immobile</w:t>
      </w:r>
      <w:r w:rsidRPr="00B731B0">
        <w:rPr>
          <w:rFonts w:ascii="Times New Roman" w:hAnsi="Times New Roman" w:cs="Times New Roman"/>
          <w:sz w:val="24"/>
          <w:szCs w:val="24"/>
        </w:rPr>
        <w:t xml:space="preserve">, di seguito identificato per: </w:t>
      </w:r>
    </w:p>
    <w:p w14:paraId="406947A1" w14:textId="2761C9AA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Tipologia: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1B0">
        <w:rPr>
          <w:rFonts w:ascii="Times New Roman" w:hAnsi="Times New Roman" w:cs="Times New Roman"/>
          <w:sz w:val="24"/>
          <w:szCs w:val="24"/>
        </w:rPr>
        <w:t xml:space="preserve">__________________________; </w:t>
      </w:r>
    </w:p>
    <w:p w14:paraId="21EDCCE6" w14:textId="6D824590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Situato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1B0">
        <w:rPr>
          <w:rFonts w:ascii="Times New Roman" w:hAnsi="Times New Roman" w:cs="Times New Roman"/>
          <w:sz w:val="24"/>
          <w:szCs w:val="24"/>
        </w:rPr>
        <w:t>_______________________, via________________________________;</w:t>
      </w:r>
    </w:p>
    <w:p w14:paraId="3ADA4C20" w14:textId="77777777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ripotare i dati di identificazione catastale come riportati nella visura catastale che si allega:</w:t>
      </w:r>
    </w:p>
    <w:p w14:paraId="63A746C8" w14:textId="77777777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3535AB9" w14:textId="77777777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FCC2C8B" w14:textId="77777777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 xml:space="preserve">Con annessi: </w:t>
      </w:r>
    </w:p>
    <w:p w14:paraId="66D5B952" w14:textId="77777777" w:rsidR="00B731B0" w:rsidRPr="00B731B0" w:rsidRDefault="00B731B0" w:rsidP="00B731B0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b/>
          <w:bCs/>
          <w:sz w:val="24"/>
          <w:szCs w:val="24"/>
        </w:rPr>
        <w:lastRenderedPageBreak/>
        <w:t>Box</w:t>
      </w:r>
      <w:r w:rsidRPr="00B731B0">
        <w:rPr>
          <w:rFonts w:ascii="Times New Roman" w:hAnsi="Times New Roman" w:cs="Times New Roman"/>
          <w:sz w:val="24"/>
          <w:szCs w:val="24"/>
        </w:rPr>
        <w:t>, distinto con il n.__________ in catasto al fol._______mapp._______sub_______piano__________,cat._________vani______;</w:t>
      </w:r>
    </w:p>
    <w:p w14:paraId="3D858288" w14:textId="48913BEB" w:rsidR="00B731B0" w:rsidRPr="00B731B0" w:rsidRDefault="00B731B0" w:rsidP="00B731B0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b/>
          <w:bCs/>
          <w:sz w:val="24"/>
          <w:szCs w:val="24"/>
        </w:rPr>
        <w:t>Cantina</w:t>
      </w:r>
      <w:r w:rsidRPr="00B731B0">
        <w:rPr>
          <w:rFonts w:ascii="Times New Roman" w:hAnsi="Times New Roman" w:cs="Times New Roman"/>
          <w:sz w:val="24"/>
          <w:szCs w:val="24"/>
        </w:rPr>
        <w:t>, distinta con il n.________ in catasto al fol._______mapp._______sub_______piano__________,cat._________vani______;</w:t>
      </w:r>
    </w:p>
    <w:p w14:paraId="45ED67D5" w14:textId="77777777" w:rsidR="00B731B0" w:rsidRPr="00B731B0" w:rsidRDefault="00B731B0" w:rsidP="00B731B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b/>
          <w:bCs/>
          <w:sz w:val="24"/>
          <w:szCs w:val="24"/>
        </w:rPr>
        <w:t>Veicolo</w:t>
      </w:r>
      <w:r w:rsidRPr="00B731B0">
        <w:rPr>
          <w:rFonts w:ascii="Times New Roman" w:hAnsi="Times New Roman" w:cs="Times New Roman"/>
          <w:sz w:val="24"/>
          <w:szCs w:val="24"/>
        </w:rPr>
        <w:t>, di seguito identificato per:</w:t>
      </w:r>
    </w:p>
    <w:p w14:paraId="3FB53AB5" w14:textId="77777777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Tipologia (es. autoveicolo, motoveicolo…):_______________________________;</w:t>
      </w:r>
    </w:p>
    <w:p w14:paraId="269A13E9" w14:textId="77777777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Targa n.______________________________; Modello: ____________________ ;</w:t>
      </w:r>
    </w:p>
    <w:p w14:paraId="7FFAA988" w14:textId="77777777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Marca: _______________________________; Telaio n._____________________;</w:t>
      </w:r>
    </w:p>
    <w:p w14:paraId="4E46C915" w14:textId="77777777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Anno di I immatricolazione: ______________; Valutato €____________________</w:t>
      </w:r>
    </w:p>
    <w:p w14:paraId="0C9CFC14" w14:textId="77777777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 xml:space="preserve"> dal concessionario o riviste di settore: ____________________________________;</w:t>
      </w:r>
    </w:p>
    <w:p w14:paraId="7D7F4FBF" w14:textId="77777777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pervenutogli per effetto della successione mortis causa del defunto__________________________</w:t>
      </w:r>
    </w:p>
    <w:p w14:paraId="1E40FB50" w14:textId="39B3981A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di cui al verbale di accettazione di eredità con beneficio di inventario del_____________________;</w:t>
      </w:r>
    </w:p>
    <w:p w14:paraId="3DF5E336" w14:textId="77777777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2.Che è intenzione dell’interessato procedere alla:</w:t>
      </w:r>
    </w:p>
    <w:p w14:paraId="1D1A5C78" w14:textId="77777777" w:rsidR="00B731B0" w:rsidRPr="00B731B0" w:rsidRDefault="00B731B0" w:rsidP="00B731B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Vendita di cui si stima il prezzo in €_____________________;</w:t>
      </w:r>
    </w:p>
    <w:p w14:paraId="175A36DF" w14:textId="77777777" w:rsidR="00B731B0" w:rsidRPr="00B731B0" w:rsidRDefault="00B731B0" w:rsidP="00B731B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Rottamazione (nel solo caso di veicolo).</w:t>
      </w:r>
    </w:p>
    <w:p w14:paraId="7AF7C33A" w14:textId="77777777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Per le seguenti ragioni:______________________________________________________________</w:t>
      </w:r>
    </w:p>
    <w:p w14:paraId="0E098D72" w14:textId="77777777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F840E2E" w14:textId="77777777" w:rsidR="00B731B0" w:rsidRP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La somma ricavata dalla vendita sarà utilizzata con le seguenti modalità (indicare l’attività specifica che si intende compiere ovvero la libera disponibilità del ricavato per rispondere alle spese ordinarie):</w:t>
      </w:r>
    </w:p>
    <w:p w14:paraId="3B53EB16" w14:textId="77777777" w:rsidR="00B731B0" w:rsidRDefault="00B731B0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9C0F3A2" w14:textId="46E73DE1" w:rsidR="00B731B0" w:rsidRDefault="00B731B0" w:rsidP="00507D03">
      <w:pPr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693E47A" w14:textId="7E03096D" w:rsidR="00507D03" w:rsidRDefault="00507D03" w:rsidP="00507D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(identificare le somme oggetto di istanza):______________________________________________________________________</w:t>
      </w:r>
    </w:p>
    <w:p w14:paraId="19D2BE5C" w14:textId="604346F9" w:rsidR="00507D03" w:rsidRDefault="00507D03" w:rsidP="00507D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7D65577" w14:textId="7D4EEB09" w:rsidR="00507D03" w:rsidRPr="00B731B0" w:rsidRDefault="00507D03" w:rsidP="00B731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14:paraId="06F5611D" w14:textId="7B38A9C8" w:rsidR="00507D03" w:rsidRPr="00507D03" w:rsidRDefault="00507D03" w:rsidP="00507D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D03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A1E5A93" w14:textId="77777777" w:rsidR="00B731B0" w:rsidRDefault="00507D03" w:rsidP="00507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L’autorizzazione</w:t>
      </w:r>
      <w:r w:rsidR="00B731B0">
        <w:rPr>
          <w:rFonts w:ascii="Times New Roman" w:hAnsi="Times New Roman" w:cs="Times New Roman"/>
          <w:sz w:val="24"/>
          <w:szCs w:val="24"/>
        </w:rPr>
        <w:t>:</w:t>
      </w:r>
    </w:p>
    <w:p w14:paraId="708B0635" w14:textId="4A658991" w:rsidR="00B731B0" w:rsidRDefault="00507D03" w:rsidP="00B731B0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1B0">
        <w:rPr>
          <w:rFonts w:ascii="Times New Roman" w:hAnsi="Times New Roman" w:cs="Times New Roman"/>
          <w:sz w:val="24"/>
          <w:szCs w:val="24"/>
        </w:rPr>
        <w:t>riscossione delle somme</w:t>
      </w:r>
      <w:r w:rsidR="00B731B0">
        <w:rPr>
          <w:rFonts w:ascii="Times New Roman" w:hAnsi="Times New Roman" w:cs="Times New Roman"/>
          <w:sz w:val="24"/>
          <w:szCs w:val="24"/>
        </w:rPr>
        <w:t xml:space="preserve"> indicate;</w:t>
      </w:r>
    </w:p>
    <w:p w14:paraId="16683674" w14:textId="21525981" w:rsidR="00507D03" w:rsidRDefault="00B731B0" w:rsidP="00B731B0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vendita dei beni immobili o dei veicoli;</w:t>
      </w:r>
      <w:r w:rsidR="00507D03" w:rsidRPr="00B73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F46AE" w14:textId="68CC59A4" w:rsidR="00B731B0" w:rsidRPr="00B731B0" w:rsidRDefault="00B731B0" w:rsidP="00B731B0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rottamazione dei veicoli.</w:t>
      </w:r>
    </w:p>
    <w:p w14:paraId="6A234D7E" w14:textId="3A9F716B" w:rsidR="00507D03" w:rsidRDefault="00507D03" w:rsidP="00507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chiede, altresì, l’efficacia immediata ex art.741 c.p.c. del provvedimento adottato.</w:t>
      </w:r>
    </w:p>
    <w:p w14:paraId="64AF132E" w14:textId="75F53CBE" w:rsidR="00507D03" w:rsidRDefault="00507D03" w:rsidP="00507D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Nola, lì_____________________</w:t>
      </w:r>
    </w:p>
    <w:p w14:paraId="0D53F215" w14:textId="571A938D" w:rsidR="00507D03" w:rsidRPr="00507D03" w:rsidRDefault="00507D03" w:rsidP="00507D0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07D03">
        <w:rPr>
          <w:rFonts w:ascii="Times New Roman" w:hAnsi="Times New Roman" w:cs="Times New Roman"/>
          <w:i/>
          <w:iCs/>
          <w:sz w:val="24"/>
          <w:szCs w:val="24"/>
        </w:rPr>
        <w:t>Firma del richiedente</w:t>
      </w:r>
    </w:p>
    <w:p w14:paraId="32164596" w14:textId="59E6BAEE" w:rsidR="00507D03" w:rsidRDefault="00507D03" w:rsidP="00507D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1495790" w14:textId="77777777" w:rsidR="004F236B" w:rsidRDefault="004F236B" w:rsidP="00507D0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4C836BA" w14:textId="6668E5EB" w:rsidR="00507D03" w:rsidRPr="008629E0" w:rsidRDefault="00507D03" w:rsidP="00507D0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629E0">
        <w:rPr>
          <w:rFonts w:ascii="Times New Roman" w:hAnsi="Times New Roman" w:cs="Times New Roman"/>
          <w:i/>
          <w:iCs/>
          <w:sz w:val="24"/>
          <w:szCs w:val="24"/>
        </w:rPr>
        <w:t>Allegare la seguente documentazione:</w:t>
      </w:r>
    </w:p>
    <w:p w14:paraId="11F68061" w14:textId="77777777" w:rsidR="00B731B0" w:rsidRPr="00B731B0" w:rsidRDefault="00B731B0" w:rsidP="00B731B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31B0">
        <w:rPr>
          <w:rFonts w:ascii="Times New Roman" w:hAnsi="Times New Roman" w:cs="Times New Roman"/>
          <w:i/>
          <w:iCs/>
          <w:sz w:val="24"/>
          <w:szCs w:val="24"/>
        </w:rPr>
        <w:t>Copia del documento di identità del richiedente;</w:t>
      </w:r>
    </w:p>
    <w:p w14:paraId="38A7BE37" w14:textId="77777777" w:rsidR="00B731B0" w:rsidRPr="00B731B0" w:rsidRDefault="00B731B0" w:rsidP="00B731B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31B0">
        <w:rPr>
          <w:rFonts w:ascii="Times New Roman" w:hAnsi="Times New Roman" w:cs="Times New Roman"/>
          <w:i/>
          <w:iCs/>
          <w:sz w:val="24"/>
          <w:szCs w:val="24"/>
        </w:rPr>
        <w:t xml:space="preserve">Atto di accettazione dell’eredità con beneficio di inventario ed il relativo verbale di inventario; </w:t>
      </w:r>
    </w:p>
    <w:p w14:paraId="16390792" w14:textId="77777777" w:rsidR="00B731B0" w:rsidRPr="00B731B0" w:rsidRDefault="00B731B0" w:rsidP="00B731B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31B0">
        <w:rPr>
          <w:rFonts w:ascii="Times New Roman" w:hAnsi="Times New Roman" w:cs="Times New Roman"/>
          <w:i/>
          <w:iCs/>
          <w:sz w:val="24"/>
          <w:szCs w:val="24"/>
        </w:rPr>
        <w:t>Fotocopia del libretto di circolazione del veicolo;</w:t>
      </w:r>
    </w:p>
    <w:p w14:paraId="24E4195F" w14:textId="77777777" w:rsidR="00B731B0" w:rsidRPr="00B731B0" w:rsidRDefault="00B731B0" w:rsidP="00B731B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31B0">
        <w:rPr>
          <w:rFonts w:ascii="Times New Roman" w:hAnsi="Times New Roman" w:cs="Times New Roman"/>
          <w:i/>
          <w:iCs/>
          <w:sz w:val="24"/>
          <w:szCs w:val="24"/>
        </w:rPr>
        <w:t>Fotocopia dell’atto da cui risulta la valutazione economica del veicolo o bene mobile (es. Rivista specializzata; valutazione del concessionario…);</w:t>
      </w:r>
    </w:p>
    <w:p w14:paraId="5DAE273A" w14:textId="77777777" w:rsidR="00B731B0" w:rsidRDefault="00B731B0" w:rsidP="00B731B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31B0">
        <w:rPr>
          <w:rFonts w:ascii="Times New Roman" w:hAnsi="Times New Roman" w:cs="Times New Roman"/>
          <w:i/>
          <w:iCs/>
          <w:sz w:val="24"/>
          <w:szCs w:val="24"/>
        </w:rPr>
        <w:t>Perizia di stima asseverata in Tribunale relativa al valore e alle condizioni dell'immobile da vendere;</w:t>
      </w:r>
    </w:p>
    <w:p w14:paraId="7EE5F980" w14:textId="56D32608" w:rsidR="008F2FD6" w:rsidRPr="00B731B0" w:rsidRDefault="008F2FD6" w:rsidP="00B731B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Proposta d’acquisto dell’immobile;</w:t>
      </w:r>
    </w:p>
    <w:p w14:paraId="7D23D47A" w14:textId="77777777" w:rsidR="00B731B0" w:rsidRPr="00B731B0" w:rsidRDefault="00B731B0" w:rsidP="00B731B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31B0">
        <w:rPr>
          <w:rFonts w:ascii="Times New Roman" w:hAnsi="Times New Roman" w:cs="Times New Roman"/>
          <w:i/>
          <w:iCs/>
          <w:sz w:val="24"/>
          <w:szCs w:val="24"/>
        </w:rPr>
        <w:t>Visura ipocatastale effettuata presso la Conservatoria dei Registri Immobiliari relativa all'immobile da vendere (attestante l'iscrizione dell'acquisto mortis causa a seguito di accettazione beneficiata);</w:t>
      </w:r>
    </w:p>
    <w:p w14:paraId="629B488D" w14:textId="77777777" w:rsidR="00B731B0" w:rsidRPr="00B731B0" w:rsidRDefault="00B731B0" w:rsidP="00B731B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31B0">
        <w:rPr>
          <w:rFonts w:ascii="Times New Roman" w:hAnsi="Times New Roman" w:cs="Times New Roman"/>
          <w:i/>
          <w:iCs/>
          <w:sz w:val="24"/>
          <w:szCs w:val="24"/>
        </w:rPr>
        <w:t>Copia della denuncia di successione;</w:t>
      </w:r>
    </w:p>
    <w:p w14:paraId="7A3B295A" w14:textId="77777777" w:rsidR="00B731B0" w:rsidRPr="00B731B0" w:rsidRDefault="00B731B0" w:rsidP="00B731B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31B0">
        <w:rPr>
          <w:rFonts w:ascii="Times New Roman" w:hAnsi="Times New Roman" w:cs="Times New Roman"/>
          <w:i/>
          <w:iCs/>
          <w:sz w:val="24"/>
          <w:szCs w:val="24"/>
        </w:rPr>
        <w:t>Provvedimento di nomina del tutore o amministratore di sostegno;</w:t>
      </w:r>
    </w:p>
    <w:p w14:paraId="4AAE639F" w14:textId="77777777" w:rsidR="00B731B0" w:rsidRPr="00B731B0" w:rsidRDefault="00B731B0" w:rsidP="00B731B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31B0">
        <w:rPr>
          <w:rFonts w:ascii="Times New Roman" w:hAnsi="Times New Roman" w:cs="Times New Roman"/>
          <w:i/>
          <w:iCs/>
          <w:sz w:val="24"/>
          <w:szCs w:val="24"/>
        </w:rPr>
        <w:t>Stato di famiglia o autocertificazione sostitutiva;</w:t>
      </w:r>
    </w:p>
    <w:p w14:paraId="1F30A367" w14:textId="77777777" w:rsidR="00B731B0" w:rsidRPr="00B731B0" w:rsidRDefault="00B731B0" w:rsidP="00B731B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31B0">
        <w:rPr>
          <w:rFonts w:ascii="Times New Roman" w:hAnsi="Times New Roman" w:cs="Times New Roman"/>
          <w:i/>
          <w:iCs/>
          <w:sz w:val="24"/>
          <w:szCs w:val="24"/>
        </w:rPr>
        <w:t>Certificato di morte;</w:t>
      </w:r>
    </w:p>
    <w:p w14:paraId="27F97BB0" w14:textId="4A212826" w:rsidR="00B731B0" w:rsidRDefault="00B731B0" w:rsidP="00B731B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31B0">
        <w:rPr>
          <w:rFonts w:ascii="Times New Roman" w:hAnsi="Times New Roman" w:cs="Times New Roman"/>
          <w:i/>
          <w:iCs/>
          <w:sz w:val="24"/>
          <w:szCs w:val="24"/>
        </w:rPr>
        <w:t xml:space="preserve"> Ulteriore documentazione in possesso riferita ai beni oggetto della richiest</w:t>
      </w:r>
      <w:r w:rsidR="00BC6134">
        <w:rPr>
          <w:rFonts w:ascii="Times New Roman" w:hAnsi="Times New Roman" w:cs="Times New Roman"/>
          <w:i/>
          <w:iCs/>
          <w:sz w:val="24"/>
          <w:szCs w:val="24"/>
        </w:rPr>
        <w:t>a (es. vendita bene, proposta futuro acquirente con preliminare o compromesso o semplice proposta scritta);</w:t>
      </w:r>
    </w:p>
    <w:p w14:paraId="38005385" w14:textId="6C7259A8" w:rsidR="00BC6134" w:rsidRDefault="00BC6134" w:rsidP="00B731B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Ricevuta di pagamento telematico con PagoPa di €27,00 per anticipazioni forfettarie.</w:t>
      </w:r>
    </w:p>
    <w:p w14:paraId="39E20F20" w14:textId="04294BA1" w:rsidR="00BC6134" w:rsidRPr="00B731B0" w:rsidRDefault="00BC6134" w:rsidP="00BC6134">
      <w:pPr>
        <w:spacing w:after="0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40DA5E" w14:textId="77777777" w:rsidR="00507D03" w:rsidRPr="00D561C8" w:rsidRDefault="00507D03" w:rsidP="00507D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12AD9" w14:textId="77777777" w:rsidR="00483484" w:rsidRDefault="00483484"/>
    <w:sectPr w:rsidR="00483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EDF0" w14:textId="77777777" w:rsidR="00001E0C" w:rsidRDefault="00001E0C" w:rsidP="00D30228">
      <w:pPr>
        <w:spacing w:after="0" w:line="240" w:lineRule="auto"/>
      </w:pPr>
      <w:r>
        <w:separator/>
      </w:r>
    </w:p>
  </w:endnote>
  <w:endnote w:type="continuationSeparator" w:id="0">
    <w:p w14:paraId="1E715663" w14:textId="77777777" w:rsidR="00001E0C" w:rsidRDefault="00001E0C" w:rsidP="00D3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4CEA" w14:textId="77777777" w:rsidR="00D30228" w:rsidRDefault="00D302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703206"/>
      <w:docPartObj>
        <w:docPartGallery w:val="Page Numbers (Bottom of Page)"/>
        <w:docPartUnique/>
      </w:docPartObj>
    </w:sdtPr>
    <w:sdtContent>
      <w:p w14:paraId="580A5D7C" w14:textId="136CABF3" w:rsidR="00D30228" w:rsidRDefault="00D3022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B493B6" w14:textId="77777777" w:rsidR="00D30228" w:rsidRDefault="00D3022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1362" w14:textId="77777777" w:rsidR="00D30228" w:rsidRDefault="00D302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6B1A" w14:textId="77777777" w:rsidR="00001E0C" w:rsidRDefault="00001E0C" w:rsidP="00D30228">
      <w:pPr>
        <w:spacing w:after="0" w:line="240" w:lineRule="auto"/>
      </w:pPr>
      <w:r>
        <w:separator/>
      </w:r>
    </w:p>
  </w:footnote>
  <w:footnote w:type="continuationSeparator" w:id="0">
    <w:p w14:paraId="5DBD4640" w14:textId="77777777" w:rsidR="00001E0C" w:rsidRDefault="00001E0C" w:rsidP="00D3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D9DF" w14:textId="77777777" w:rsidR="00D30228" w:rsidRDefault="00D302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24F3" w14:textId="77777777" w:rsidR="00D30228" w:rsidRDefault="00D302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442F" w14:textId="77777777" w:rsidR="00D30228" w:rsidRDefault="00D302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745A"/>
    <w:multiLevelType w:val="hybridMultilevel"/>
    <w:tmpl w:val="45A65F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A578C"/>
    <w:multiLevelType w:val="hybridMultilevel"/>
    <w:tmpl w:val="001ED70A"/>
    <w:lvl w:ilvl="0" w:tplc="A62A0F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91C15"/>
    <w:multiLevelType w:val="hybridMultilevel"/>
    <w:tmpl w:val="08DC5A92"/>
    <w:lvl w:ilvl="0" w:tplc="A62A0F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B3454"/>
    <w:multiLevelType w:val="hybridMultilevel"/>
    <w:tmpl w:val="D52CAC26"/>
    <w:lvl w:ilvl="0" w:tplc="A62A0F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43E76"/>
    <w:multiLevelType w:val="hybridMultilevel"/>
    <w:tmpl w:val="C7604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E07C7"/>
    <w:multiLevelType w:val="hybridMultilevel"/>
    <w:tmpl w:val="1EC4C40E"/>
    <w:lvl w:ilvl="0" w:tplc="A62A0FCA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1E528D0"/>
    <w:multiLevelType w:val="hybridMultilevel"/>
    <w:tmpl w:val="C294326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1573444">
    <w:abstractNumId w:val="1"/>
  </w:num>
  <w:num w:numId="2" w16cid:durableId="146168333">
    <w:abstractNumId w:val="4"/>
  </w:num>
  <w:num w:numId="3" w16cid:durableId="1606886900">
    <w:abstractNumId w:val="2"/>
  </w:num>
  <w:num w:numId="4" w16cid:durableId="1425111677">
    <w:abstractNumId w:val="6"/>
  </w:num>
  <w:num w:numId="5" w16cid:durableId="1364477120">
    <w:abstractNumId w:val="3"/>
  </w:num>
  <w:num w:numId="6" w16cid:durableId="1471704624">
    <w:abstractNumId w:val="5"/>
  </w:num>
  <w:num w:numId="7" w16cid:durableId="22888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03"/>
    <w:rsid w:val="00001E0C"/>
    <w:rsid w:val="00030ACB"/>
    <w:rsid w:val="00277A11"/>
    <w:rsid w:val="00483484"/>
    <w:rsid w:val="004F236B"/>
    <w:rsid w:val="00505139"/>
    <w:rsid w:val="00507D03"/>
    <w:rsid w:val="00537318"/>
    <w:rsid w:val="005847D3"/>
    <w:rsid w:val="006E0332"/>
    <w:rsid w:val="008629E0"/>
    <w:rsid w:val="008E180F"/>
    <w:rsid w:val="008F2FD6"/>
    <w:rsid w:val="008F5E7E"/>
    <w:rsid w:val="00942F0E"/>
    <w:rsid w:val="00A668DD"/>
    <w:rsid w:val="00B731B0"/>
    <w:rsid w:val="00BC6134"/>
    <w:rsid w:val="00C74473"/>
    <w:rsid w:val="00CA786C"/>
    <w:rsid w:val="00D30228"/>
    <w:rsid w:val="00F06C62"/>
    <w:rsid w:val="00F13854"/>
    <w:rsid w:val="00F55CCC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965F"/>
  <w15:chartTrackingRefBased/>
  <w15:docId w15:val="{F255DA7C-C595-4C46-ACB1-ECE0F9E4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7D03"/>
  </w:style>
  <w:style w:type="paragraph" w:styleId="Titolo1">
    <w:name w:val="heading 1"/>
    <w:basedOn w:val="Normale"/>
    <w:next w:val="Normale"/>
    <w:link w:val="Titolo1Carattere"/>
    <w:uiPriority w:val="9"/>
    <w:qFormat/>
    <w:rsid w:val="00507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7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7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7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7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7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7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7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7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7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7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7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7D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7D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7D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7D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7D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7D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7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7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7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7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7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7D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7D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7D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7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7D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7D0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30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228"/>
  </w:style>
  <w:style w:type="paragraph" w:styleId="Pidipagina">
    <w:name w:val="footer"/>
    <w:basedOn w:val="Normale"/>
    <w:link w:val="PidipaginaCarattere"/>
    <w:uiPriority w:val="99"/>
    <w:unhideWhenUsed/>
    <w:rsid w:val="00D30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Emilia Arianna</cp:lastModifiedBy>
  <cp:revision>2</cp:revision>
  <cp:lastPrinted>2025-09-03T10:39:00Z</cp:lastPrinted>
  <dcterms:created xsi:type="dcterms:W3CDTF">2026-01-16T13:40:00Z</dcterms:created>
  <dcterms:modified xsi:type="dcterms:W3CDTF">2026-01-16T13:40:00Z</dcterms:modified>
</cp:coreProperties>
</file>